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7C007" w14:textId="55911F22" w:rsidR="00FF4946" w:rsidRDefault="00FF4946" w:rsidP="00FF494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956B80">
        <w:rPr>
          <w:rFonts w:ascii="Times New Roman" w:hAnsi="Times New Roman" w:cs="Times New Roman"/>
          <w:b/>
          <w:sz w:val="28"/>
        </w:rPr>
        <w:t xml:space="preserve">ПОЯСНИТЕЛЬНАЯ ЗАПИСКА </w:t>
      </w:r>
    </w:p>
    <w:p w14:paraId="3B642C6D" w14:textId="77777777" w:rsidR="004F434A" w:rsidRPr="00956B80" w:rsidRDefault="004F434A" w:rsidP="00DC04C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6CAE9185" w14:textId="11C3E6D5" w:rsidR="000D711A" w:rsidRPr="00DC04CF" w:rsidRDefault="00DC04CF" w:rsidP="00DC04CF">
      <w:pPr>
        <w:pStyle w:val="1"/>
        <w:jc w:val="center"/>
        <w:rPr>
          <w:bCs/>
          <w:iCs/>
          <w:sz w:val="28"/>
          <w:szCs w:val="28"/>
        </w:rPr>
      </w:pPr>
      <w:r w:rsidRPr="00DC04CF">
        <w:rPr>
          <w:sz w:val="28"/>
        </w:rPr>
        <w:t xml:space="preserve">к  </w:t>
      </w:r>
      <w:proofErr w:type="spellStart"/>
      <w:r w:rsidRPr="00DC04CF">
        <w:rPr>
          <w:sz w:val="28"/>
        </w:rPr>
        <w:t>решени</w:t>
      </w:r>
      <w:proofErr w:type="spellEnd"/>
      <w:r w:rsidRPr="00DC04CF">
        <w:rPr>
          <w:sz w:val="28"/>
          <w:lang w:val="ru-RU"/>
        </w:rPr>
        <w:t>ю</w:t>
      </w:r>
      <w:r w:rsidR="00FF4946" w:rsidRPr="00DC04CF">
        <w:rPr>
          <w:sz w:val="28"/>
        </w:rPr>
        <w:t xml:space="preserve"> </w:t>
      </w:r>
      <w:proofErr w:type="spellStart"/>
      <w:r w:rsidR="00FF4946" w:rsidRPr="00DC04CF">
        <w:rPr>
          <w:sz w:val="28"/>
        </w:rPr>
        <w:t>сессии</w:t>
      </w:r>
      <w:proofErr w:type="spellEnd"/>
      <w:r w:rsidR="00FF4946" w:rsidRPr="00DC04CF">
        <w:rPr>
          <w:sz w:val="28"/>
        </w:rPr>
        <w:t xml:space="preserve"> </w:t>
      </w:r>
      <w:r w:rsidRPr="00DC04CF">
        <w:rPr>
          <w:sz w:val="28"/>
          <w:lang w:val="ru-RU"/>
        </w:rPr>
        <w:t xml:space="preserve">Ильичевского сельского совета </w:t>
      </w:r>
      <w:proofErr w:type="spellStart"/>
      <w:r w:rsidRPr="00DC04CF">
        <w:rPr>
          <w:sz w:val="28"/>
        </w:rPr>
        <w:t>Ленинского</w:t>
      </w:r>
      <w:proofErr w:type="spellEnd"/>
      <w:r w:rsidRPr="00DC04CF">
        <w:rPr>
          <w:sz w:val="28"/>
        </w:rPr>
        <w:t xml:space="preserve"> район</w:t>
      </w:r>
      <w:r w:rsidRPr="00DC04CF">
        <w:rPr>
          <w:sz w:val="28"/>
          <w:lang w:val="ru-RU"/>
        </w:rPr>
        <w:t>а</w:t>
      </w:r>
      <w:r w:rsidR="0056292C">
        <w:rPr>
          <w:sz w:val="28"/>
        </w:rPr>
        <w:t xml:space="preserve"> </w:t>
      </w:r>
      <w:r w:rsidR="00FF4946" w:rsidRPr="00DC04CF">
        <w:rPr>
          <w:sz w:val="28"/>
        </w:rPr>
        <w:t xml:space="preserve"> </w:t>
      </w:r>
      <w:proofErr w:type="spellStart"/>
      <w:r w:rsidR="00FF4946" w:rsidRPr="00DC04CF">
        <w:rPr>
          <w:sz w:val="28"/>
        </w:rPr>
        <w:t>Республики</w:t>
      </w:r>
      <w:proofErr w:type="spellEnd"/>
      <w:r w:rsidR="00FF4946" w:rsidRPr="00DC04CF">
        <w:rPr>
          <w:sz w:val="28"/>
        </w:rPr>
        <w:t xml:space="preserve"> </w:t>
      </w:r>
      <w:proofErr w:type="spellStart"/>
      <w:r w:rsidR="00FF4946" w:rsidRPr="00DC04CF">
        <w:rPr>
          <w:sz w:val="28"/>
        </w:rPr>
        <w:t>Крым</w:t>
      </w:r>
      <w:proofErr w:type="spellEnd"/>
      <w:r w:rsidR="00345720" w:rsidRPr="00DC04CF">
        <w:rPr>
          <w:sz w:val="28"/>
        </w:rPr>
        <w:t xml:space="preserve"> </w:t>
      </w:r>
      <w:r w:rsidR="00956B80" w:rsidRPr="00DC04CF">
        <w:rPr>
          <w:sz w:val="28"/>
        </w:rPr>
        <w:t>«</w:t>
      </w:r>
      <w:r w:rsidR="000D711A" w:rsidRPr="00DC04CF">
        <w:rPr>
          <w:bCs/>
          <w:iCs/>
          <w:sz w:val="28"/>
          <w:szCs w:val="28"/>
        </w:rPr>
        <w:t xml:space="preserve">Об утверждении Прогнозного </w:t>
      </w:r>
      <w:proofErr w:type="spellStart"/>
      <w:r w:rsidR="000D711A" w:rsidRPr="00DC04CF">
        <w:rPr>
          <w:bCs/>
          <w:iCs/>
          <w:sz w:val="28"/>
          <w:szCs w:val="28"/>
        </w:rPr>
        <w:t>плана</w:t>
      </w:r>
      <w:proofErr w:type="spellEnd"/>
    </w:p>
    <w:p w14:paraId="0011820C" w14:textId="65FC1797" w:rsidR="000D711A" w:rsidRPr="00DC04CF" w:rsidRDefault="000D711A" w:rsidP="00DC04CF">
      <w:pPr>
        <w:pStyle w:val="1"/>
        <w:jc w:val="center"/>
        <w:rPr>
          <w:bCs/>
          <w:iCs/>
          <w:sz w:val="28"/>
          <w:szCs w:val="28"/>
        </w:rPr>
      </w:pPr>
      <w:r w:rsidRPr="00DC04CF">
        <w:rPr>
          <w:bCs/>
          <w:iCs/>
          <w:sz w:val="28"/>
          <w:szCs w:val="28"/>
        </w:rPr>
        <w:t>(</w:t>
      </w:r>
      <w:proofErr w:type="spellStart"/>
      <w:r w:rsidRPr="00DC04CF">
        <w:rPr>
          <w:bCs/>
          <w:iCs/>
          <w:sz w:val="28"/>
          <w:szCs w:val="28"/>
        </w:rPr>
        <w:t>программы</w:t>
      </w:r>
      <w:proofErr w:type="spellEnd"/>
      <w:r w:rsidRPr="00DC04CF">
        <w:rPr>
          <w:bCs/>
          <w:iCs/>
          <w:sz w:val="28"/>
          <w:szCs w:val="28"/>
        </w:rPr>
        <w:t xml:space="preserve">) </w:t>
      </w:r>
      <w:proofErr w:type="spellStart"/>
      <w:r w:rsidRPr="00DC04CF">
        <w:rPr>
          <w:bCs/>
          <w:iCs/>
          <w:sz w:val="28"/>
          <w:szCs w:val="28"/>
        </w:rPr>
        <w:t>приватизации</w:t>
      </w:r>
      <w:proofErr w:type="spellEnd"/>
      <w:r w:rsidRPr="00DC04CF">
        <w:rPr>
          <w:bCs/>
          <w:iCs/>
          <w:sz w:val="28"/>
          <w:szCs w:val="28"/>
        </w:rPr>
        <w:t xml:space="preserve"> муниципального</w:t>
      </w:r>
    </w:p>
    <w:p w14:paraId="3AB6BB09" w14:textId="1321E429" w:rsidR="000D711A" w:rsidRPr="00DC04CF" w:rsidRDefault="000D711A" w:rsidP="00DC04CF">
      <w:pPr>
        <w:pStyle w:val="1"/>
        <w:jc w:val="center"/>
        <w:rPr>
          <w:bCs/>
          <w:iCs/>
          <w:sz w:val="28"/>
          <w:szCs w:val="28"/>
        </w:rPr>
      </w:pPr>
      <w:proofErr w:type="spellStart"/>
      <w:r w:rsidRPr="00DC04CF">
        <w:rPr>
          <w:bCs/>
          <w:iCs/>
          <w:sz w:val="28"/>
          <w:szCs w:val="28"/>
        </w:rPr>
        <w:t>имущества</w:t>
      </w:r>
      <w:proofErr w:type="spellEnd"/>
      <w:r w:rsidRPr="00DC04CF">
        <w:rPr>
          <w:bCs/>
          <w:iCs/>
          <w:sz w:val="28"/>
          <w:szCs w:val="28"/>
        </w:rPr>
        <w:t xml:space="preserve"> муниципального образования</w:t>
      </w:r>
    </w:p>
    <w:p w14:paraId="4F03884F" w14:textId="157B913A" w:rsidR="004F434A" w:rsidRPr="00DC04CF" w:rsidRDefault="00DC04CF" w:rsidP="00DC04CF">
      <w:pPr>
        <w:pStyle w:val="1"/>
        <w:jc w:val="center"/>
        <w:rPr>
          <w:bCs/>
          <w:iCs/>
          <w:sz w:val="28"/>
          <w:szCs w:val="28"/>
        </w:rPr>
      </w:pPr>
      <w:r w:rsidRPr="00DC04CF">
        <w:rPr>
          <w:bCs/>
          <w:iCs/>
          <w:sz w:val="28"/>
          <w:szCs w:val="28"/>
          <w:lang w:val="ru-RU"/>
        </w:rPr>
        <w:t xml:space="preserve">Ильичевское сельское поселение </w:t>
      </w:r>
      <w:proofErr w:type="spellStart"/>
      <w:r w:rsidRPr="00DC04CF">
        <w:rPr>
          <w:bCs/>
          <w:iCs/>
          <w:sz w:val="28"/>
          <w:szCs w:val="28"/>
        </w:rPr>
        <w:t>Ленинск</w:t>
      </w:r>
      <w:proofErr w:type="spellEnd"/>
      <w:r w:rsidRPr="00DC04CF">
        <w:rPr>
          <w:bCs/>
          <w:iCs/>
          <w:sz w:val="28"/>
          <w:szCs w:val="28"/>
          <w:lang w:val="ru-RU"/>
        </w:rPr>
        <w:t>ого</w:t>
      </w:r>
      <w:r w:rsidR="000D711A" w:rsidRPr="00DC04CF">
        <w:rPr>
          <w:bCs/>
          <w:iCs/>
          <w:sz w:val="28"/>
          <w:szCs w:val="28"/>
        </w:rPr>
        <w:t xml:space="preserve"> район</w:t>
      </w:r>
      <w:r w:rsidRPr="00DC04CF">
        <w:rPr>
          <w:bCs/>
          <w:iCs/>
          <w:sz w:val="28"/>
          <w:szCs w:val="28"/>
          <w:lang w:val="ru-RU"/>
        </w:rPr>
        <w:t>а</w:t>
      </w:r>
      <w:r w:rsidR="000D711A" w:rsidRPr="00DC04CF">
        <w:rPr>
          <w:bCs/>
          <w:iCs/>
          <w:sz w:val="28"/>
          <w:szCs w:val="28"/>
        </w:rPr>
        <w:t xml:space="preserve"> </w:t>
      </w:r>
      <w:proofErr w:type="spellStart"/>
      <w:r w:rsidR="000D711A" w:rsidRPr="00DC04CF">
        <w:rPr>
          <w:bCs/>
          <w:iCs/>
          <w:sz w:val="28"/>
          <w:szCs w:val="28"/>
        </w:rPr>
        <w:t>Республики</w:t>
      </w:r>
      <w:proofErr w:type="spellEnd"/>
      <w:r w:rsidR="000D711A" w:rsidRPr="00DC04CF">
        <w:rPr>
          <w:bCs/>
          <w:iCs/>
          <w:sz w:val="28"/>
          <w:szCs w:val="28"/>
        </w:rPr>
        <w:t xml:space="preserve"> </w:t>
      </w:r>
      <w:proofErr w:type="spellStart"/>
      <w:r w:rsidR="000D711A" w:rsidRPr="00DC04CF">
        <w:rPr>
          <w:bCs/>
          <w:iCs/>
          <w:sz w:val="28"/>
          <w:szCs w:val="28"/>
        </w:rPr>
        <w:t>Крым</w:t>
      </w:r>
      <w:proofErr w:type="spellEnd"/>
      <w:r w:rsidR="000D711A" w:rsidRPr="00DC04CF">
        <w:rPr>
          <w:bCs/>
          <w:iCs/>
          <w:sz w:val="28"/>
          <w:szCs w:val="28"/>
        </w:rPr>
        <w:t xml:space="preserve"> на 2026-2027 гг</w:t>
      </w:r>
      <w:r w:rsidR="000D711A" w:rsidRPr="00DC04CF">
        <w:rPr>
          <w:bCs/>
          <w:iCs/>
          <w:sz w:val="28"/>
          <w:szCs w:val="28"/>
          <w:lang w:val="ru-RU"/>
        </w:rPr>
        <w:t>.</w:t>
      </w:r>
      <w:r w:rsidR="00325E87" w:rsidRPr="00DC04CF">
        <w:rPr>
          <w:sz w:val="28"/>
          <w:szCs w:val="28"/>
        </w:rPr>
        <w:t>»</w:t>
      </w:r>
    </w:p>
    <w:p w14:paraId="549419F1" w14:textId="50B41049" w:rsidR="00187253" w:rsidRDefault="00187253" w:rsidP="00CB6ED9">
      <w:pPr>
        <w:pStyle w:val="21"/>
        <w:tabs>
          <w:tab w:val="left" w:pos="-2340"/>
        </w:tabs>
        <w:spacing w:after="0" w:line="240" w:lineRule="auto"/>
        <w:jc w:val="center"/>
        <w:rPr>
          <w:b/>
          <w:sz w:val="28"/>
          <w:szCs w:val="28"/>
        </w:rPr>
      </w:pPr>
    </w:p>
    <w:p w14:paraId="3C76E7AE" w14:textId="77777777" w:rsidR="00AA26EC" w:rsidRPr="00187253" w:rsidRDefault="00AA26EC" w:rsidP="00AA26EC">
      <w:pPr>
        <w:pStyle w:val="21"/>
        <w:tabs>
          <w:tab w:val="left" w:pos="-2340"/>
        </w:tabs>
        <w:spacing w:after="0" w:line="240" w:lineRule="auto"/>
        <w:jc w:val="center"/>
        <w:rPr>
          <w:b/>
          <w:sz w:val="28"/>
        </w:rPr>
      </w:pPr>
    </w:p>
    <w:p w14:paraId="3E93CCD7" w14:textId="1EE84D75" w:rsidR="00AA26EC" w:rsidRPr="00187253" w:rsidRDefault="00AA26EC" w:rsidP="00AA26EC">
      <w:pPr>
        <w:tabs>
          <w:tab w:val="left" w:pos="93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72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проект разработан </w:t>
      </w:r>
      <w:r w:rsidR="005D68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1872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</w:t>
      </w:r>
      <w:r w:rsidR="005D683F" w:rsidRPr="0034058D">
        <w:rPr>
          <w:rFonts w:ascii="Times New Roman" w:hAnsi="Times New Roman" w:cs="Times New Roman"/>
          <w:sz w:val="28"/>
          <w:szCs w:val="28"/>
        </w:rPr>
        <w:t xml:space="preserve">с </w:t>
      </w:r>
      <w:hyperlink r:id="rId6" w:history="1">
        <w:r w:rsidR="005D683F" w:rsidRPr="00DC04CF">
          <w:rPr>
            <w:rStyle w:val="a3"/>
            <w:rFonts w:ascii="Times New Roman" w:hAnsi="Times New Roman"/>
            <w:color w:val="auto"/>
            <w:sz w:val="28"/>
            <w:szCs w:val="28"/>
          </w:rPr>
          <w:t>Гражданским кодексом</w:t>
        </w:r>
      </w:hyperlink>
      <w:r w:rsidR="005D683F" w:rsidRPr="0034058D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7" w:history="1">
        <w:r w:rsidR="005D683F" w:rsidRPr="00DC04CF">
          <w:rPr>
            <w:rStyle w:val="a3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="005D683F" w:rsidRPr="0034058D">
        <w:rPr>
          <w:rFonts w:ascii="Times New Roman" w:hAnsi="Times New Roman" w:cs="Times New Roman"/>
          <w:sz w:val="28"/>
          <w:szCs w:val="28"/>
        </w:rPr>
        <w:t xml:space="preserve"> от 06.10.2003 № 131-ФЗ "Об общих принципах организации местного самоуправления в Российской Федерации", </w:t>
      </w:r>
      <w:hyperlink r:id="rId8" w:history="1">
        <w:r w:rsidR="005D683F" w:rsidRPr="0056292C">
          <w:rPr>
            <w:rStyle w:val="a3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="005D683F" w:rsidRPr="0034058D">
        <w:rPr>
          <w:rFonts w:ascii="Times New Roman" w:hAnsi="Times New Roman" w:cs="Times New Roman"/>
          <w:sz w:val="28"/>
          <w:szCs w:val="28"/>
        </w:rPr>
        <w:t xml:space="preserve"> от 21.12.2001 № 178-ФЗ "О приватизации государственного и муниципального имущества", </w:t>
      </w:r>
      <w:r w:rsidR="001872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187253" w:rsidRPr="001872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Федеральн</w:t>
      </w:r>
      <w:r w:rsidR="001872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ым</w:t>
      </w:r>
      <w:r w:rsidR="00187253" w:rsidRPr="001872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закон</w:t>
      </w:r>
      <w:r w:rsidR="001872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ом</w:t>
      </w:r>
      <w:r w:rsidR="00187253" w:rsidRPr="001872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="00187253" w:rsidRPr="001872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</w:t>
      </w:r>
      <w:proofErr w:type="gramEnd"/>
      <w:r w:rsidR="00187253" w:rsidRPr="001872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="00187253" w:rsidRPr="001872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27 декабря 2019 г. № 485-ФЗ "</w:t>
      </w:r>
      <w:hyperlink r:id="rId9" w:history="1">
        <w:r w:rsidR="00187253" w:rsidRPr="001872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О внесении изменений в Федеральный закон "О государственных и муниципальных унитарных предприятиях" и Федеральный закон "О защите конкуренции</w:t>
        </w:r>
      </w:hyperlink>
      <w:r w:rsidR="00187253" w:rsidRPr="001872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"</w:t>
      </w:r>
      <w:r w:rsidR="005629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187253" w:rsidRPr="001872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вступивший в силу 8 января 2020 г.</w:t>
      </w:r>
      <w:r w:rsidR="001872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67114E">
        <w:rPr>
          <w:color w:val="000000"/>
          <w:sz w:val="28"/>
          <w:szCs w:val="28"/>
          <w:lang w:eastAsia="ru-RU" w:bidi="ru-RU"/>
        </w:rPr>
        <w:t xml:space="preserve"> </w:t>
      </w:r>
      <w:r w:rsidR="0067114E" w:rsidRPr="0067114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Положением о порядке управления и распоряжения муниципальной собственностью муниципального образования Ильичевское сельское поселение  Ленинского района Республики Крым, утвержденным </w:t>
      </w:r>
      <w:r w:rsidR="0067114E" w:rsidRPr="0067114E">
        <w:rPr>
          <w:rFonts w:ascii="Times New Roman" w:hAnsi="Times New Roman" w:cs="Times New Roman"/>
          <w:kern w:val="3"/>
          <w:sz w:val="28"/>
          <w:szCs w:val="28"/>
          <w:lang w:eastAsia="zh-CN"/>
        </w:rPr>
        <w:t>решением 8 сессии первого созыва Ильичевского сельского совета №48 от 06.02.2015 года</w:t>
      </w:r>
      <w:proofErr w:type="gramEnd"/>
      <w:r w:rsidR="0067114E" w:rsidRPr="0067114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, Положением о приватизации муниципального имущества муниципального образования Ильичевское сельское поселение  Ленинского района Республики Крым, утверждённым решением</w:t>
      </w:r>
      <w:r w:rsidR="0067114E" w:rsidRPr="0067114E">
        <w:rPr>
          <w:rFonts w:ascii="Times New Roman" w:hAnsi="Times New Roman" w:cs="Times New Roman"/>
          <w:kern w:val="3"/>
          <w:sz w:val="28"/>
          <w:szCs w:val="28"/>
          <w:lang w:eastAsia="zh-CN"/>
        </w:rPr>
        <w:t xml:space="preserve">  7 сессии Ильичевского сельского совета №33 от 1702.2020 года</w:t>
      </w:r>
      <w:r w:rsidR="004F2523">
        <w:rPr>
          <w:rFonts w:ascii="Times New Roman" w:hAnsi="Times New Roman" w:cs="Times New Roman"/>
          <w:sz w:val="28"/>
          <w:szCs w:val="28"/>
        </w:rPr>
        <w:t xml:space="preserve">, </w:t>
      </w:r>
      <w:r w:rsidRPr="00187253">
        <w:rPr>
          <w:rFonts w:ascii="Times New Roman" w:hAnsi="Times New Roman" w:cs="Times New Roman"/>
          <w:color w:val="000000" w:themeColor="text1"/>
          <w:sz w:val="28"/>
          <w:szCs w:val="28"/>
        </w:rPr>
        <w:t>Уставом муниципального образования Ленинский район Республики Крым.</w:t>
      </w:r>
    </w:p>
    <w:p w14:paraId="73DF0C78" w14:textId="34B74ED6" w:rsidR="00FB4C8A" w:rsidRDefault="00AA26EC" w:rsidP="00FB4C8A">
      <w:pPr>
        <w:tabs>
          <w:tab w:val="left" w:pos="93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44A9">
        <w:rPr>
          <w:rFonts w:ascii="Times New Roman" w:hAnsi="Times New Roman" w:cs="Times New Roman"/>
          <w:sz w:val="28"/>
          <w:szCs w:val="28"/>
        </w:rPr>
        <w:t xml:space="preserve">Проектом предлагается утвердить </w:t>
      </w:r>
      <w:r w:rsidR="00FB4C8A" w:rsidRPr="00FB4C8A">
        <w:rPr>
          <w:rFonts w:ascii="Times New Roman" w:hAnsi="Times New Roman" w:cs="Times New Roman"/>
          <w:sz w:val="28"/>
          <w:szCs w:val="28"/>
        </w:rPr>
        <w:t>Прогнозн</w:t>
      </w:r>
      <w:r w:rsidR="000C56B0">
        <w:rPr>
          <w:rFonts w:ascii="Times New Roman" w:hAnsi="Times New Roman" w:cs="Times New Roman"/>
          <w:sz w:val="28"/>
          <w:szCs w:val="28"/>
        </w:rPr>
        <w:t>ый</w:t>
      </w:r>
      <w:r w:rsidR="00FB4C8A" w:rsidRPr="00FB4C8A">
        <w:rPr>
          <w:rFonts w:ascii="Times New Roman" w:hAnsi="Times New Roman" w:cs="Times New Roman"/>
          <w:sz w:val="28"/>
          <w:szCs w:val="28"/>
        </w:rPr>
        <w:t xml:space="preserve"> план (программ</w:t>
      </w:r>
      <w:r w:rsidR="000C56B0">
        <w:rPr>
          <w:rFonts w:ascii="Times New Roman" w:hAnsi="Times New Roman" w:cs="Times New Roman"/>
          <w:sz w:val="28"/>
          <w:szCs w:val="28"/>
        </w:rPr>
        <w:t>ы</w:t>
      </w:r>
      <w:r w:rsidR="00FB4C8A" w:rsidRPr="00FB4C8A">
        <w:rPr>
          <w:rFonts w:ascii="Times New Roman" w:hAnsi="Times New Roman" w:cs="Times New Roman"/>
          <w:sz w:val="28"/>
          <w:szCs w:val="28"/>
        </w:rPr>
        <w:t>) приватизации имущества, находящегося в собственности муниципального образования</w:t>
      </w:r>
      <w:r w:rsidR="0067114E">
        <w:rPr>
          <w:rFonts w:ascii="Times New Roman" w:hAnsi="Times New Roman" w:cs="Times New Roman"/>
          <w:sz w:val="28"/>
          <w:szCs w:val="28"/>
        </w:rPr>
        <w:t xml:space="preserve"> Ильичевское сельское поселение Ленинского</w:t>
      </w:r>
      <w:r w:rsidR="00FB4C8A" w:rsidRPr="00FB4C8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7114E">
        <w:rPr>
          <w:rFonts w:ascii="Times New Roman" w:hAnsi="Times New Roman" w:cs="Times New Roman"/>
          <w:sz w:val="28"/>
          <w:szCs w:val="28"/>
        </w:rPr>
        <w:t>а</w:t>
      </w:r>
      <w:r w:rsidR="00FB4C8A">
        <w:rPr>
          <w:rFonts w:ascii="Times New Roman" w:hAnsi="Times New Roman" w:cs="Times New Roman"/>
          <w:sz w:val="28"/>
          <w:szCs w:val="28"/>
        </w:rPr>
        <w:t xml:space="preserve"> </w:t>
      </w:r>
      <w:r w:rsidR="00FB4C8A" w:rsidRPr="00FB4C8A">
        <w:rPr>
          <w:rFonts w:ascii="Times New Roman" w:hAnsi="Times New Roman" w:cs="Times New Roman"/>
          <w:sz w:val="28"/>
          <w:szCs w:val="28"/>
        </w:rPr>
        <w:t>Республики Крым</w:t>
      </w:r>
      <w:r w:rsidR="00FB4C8A">
        <w:rPr>
          <w:rFonts w:ascii="Times New Roman" w:hAnsi="Times New Roman" w:cs="Times New Roman"/>
          <w:sz w:val="28"/>
          <w:szCs w:val="28"/>
        </w:rPr>
        <w:t>.</w:t>
      </w:r>
    </w:p>
    <w:p w14:paraId="1B338C7A" w14:textId="4EEE5506" w:rsidR="00AA26EC" w:rsidRDefault="00AA26EC" w:rsidP="00325E87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2840A3B8" w14:textId="52D589D5" w:rsidR="00FB4C8A" w:rsidRDefault="00FB4C8A" w:rsidP="00325E87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65158EDD" w14:textId="07169000" w:rsidR="00FB4C8A" w:rsidRDefault="00FB4C8A" w:rsidP="00325E87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079F1011" w14:textId="77777777" w:rsidR="00FB4C8A" w:rsidRDefault="00FB4C8A" w:rsidP="00325E87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7FFF8103" w14:textId="77777777" w:rsidR="0067114E" w:rsidRDefault="0067114E" w:rsidP="000C56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Ильичевского сельского</w:t>
      </w:r>
    </w:p>
    <w:p w14:paraId="2B085CAC" w14:textId="77777777" w:rsidR="0067114E" w:rsidRDefault="0067114E" w:rsidP="000C56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совета-г</w:t>
      </w:r>
      <w:r w:rsidR="000C56B0" w:rsidRPr="000C56B0">
        <w:rPr>
          <w:rFonts w:ascii="Times New Roman" w:hAnsi="Times New Roman" w:cs="Times New Roman"/>
          <w:b/>
          <w:sz w:val="28"/>
          <w:szCs w:val="28"/>
        </w:rPr>
        <w:t>лав</w:t>
      </w:r>
      <w:r w:rsidR="000C718D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="000C71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56B0" w:rsidRPr="000C56B0">
        <w:rPr>
          <w:rFonts w:ascii="Times New Roman" w:hAnsi="Times New Roman" w:cs="Times New Roman"/>
          <w:b/>
          <w:sz w:val="28"/>
          <w:szCs w:val="28"/>
        </w:rPr>
        <w:t>Администрации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F101C25" w14:textId="50210C79" w:rsidR="0067114E" w:rsidRDefault="0067114E" w:rsidP="000C56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Ильичевского</w:t>
      </w:r>
      <w:r w:rsidRPr="0067114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                                           М.С. Руденок                            </w:t>
      </w:r>
    </w:p>
    <w:p w14:paraId="5A1854EC" w14:textId="708CE043" w:rsidR="0067114E" w:rsidRDefault="000C56B0" w:rsidP="006711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C56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80F045D" w14:textId="13272D85" w:rsidR="000C56B0" w:rsidRDefault="000C56B0" w:rsidP="000C56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109F09A" w14:textId="55602101" w:rsidR="000C56B0" w:rsidRDefault="000C56B0" w:rsidP="000C56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9A24090" w14:textId="6AB8547D" w:rsidR="0092159B" w:rsidRPr="00EE44A9" w:rsidRDefault="0092159B" w:rsidP="00EE44A9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bookmarkStart w:id="0" w:name="_GoBack"/>
      <w:bookmarkEnd w:id="0"/>
    </w:p>
    <w:sectPr w:rsidR="0092159B" w:rsidRPr="00EE4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946"/>
    <w:rsid w:val="00001860"/>
    <w:rsid w:val="000439DC"/>
    <w:rsid w:val="00052F84"/>
    <w:rsid w:val="00071A70"/>
    <w:rsid w:val="000B18F8"/>
    <w:rsid w:val="000B7267"/>
    <w:rsid w:val="000C56B0"/>
    <w:rsid w:val="000C718D"/>
    <w:rsid w:val="000D2DCA"/>
    <w:rsid w:val="000D711A"/>
    <w:rsid w:val="001031EF"/>
    <w:rsid w:val="001334E5"/>
    <w:rsid w:val="00153B81"/>
    <w:rsid w:val="0017548C"/>
    <w:rsid w:val="00187253"/>
    <w:rsid w:val="002151C2"/>
    <w:rsid w:val="002255A8"/>
    <w:rsid w:val="00323DA7"/>
    <w:rsid w:val="003248FE"/>
    <w:rsid w:val="00325E87"/>
    <w:rsid w:val="00345720"/>
    <w:rsid w:val="003801B3"/>
    <w:rsid w:val="003E21BD"/>
    <w:rsid w:val="003F2887"/>
    <w:rsid w:val="00407361"/>
    <w:rsid w:val="00492520"/>
    <w:rsid w:val="004C2E4D"/>
    <w:rsid w:val="004C587B"/>
    <w:rsid w:val="004E3959"/>
    <w:rsid w:val="004E5C7A"/>
    <w:rsid w:val="004F2523"/>
    <w:rsid w:val="004F434A"/>
    <w:rsid w:val="00532A7E"/>
    <w:rsid w:val="00541073"/>
    <w:rsid w:val="0056292C"/>
    <w:rsid w:val="0057491E"/>
    <w:rsid w:val="005A7266"/>
    <w:rsid w:val="005B6B7B"/>
    <w:rsid w:val="005C330F"/>
    <w:rsid w:val="005D64D1"/>
    <w:rsid w:val="005D683F"/>
    <w:rsid w:val="005E5106"/>
    <w:rsid w:val="0061105C"/>
    <w:rsid w:val="006547AA"/>
    <w:rsid w:val="0067114E"/>
    <w:rsid w:val="006D3921"/>
    <w:rsid w:val="006D6C79"/>
    <w:rsid w:val="00757C9D"/>
    <w:rsid w:val="007C0795"/>
    <w:rsid w:val="008625F1"/>
    <w:rsid w:val="00883176"/>
    <w:rsid w:val="008A7354"/>
    <w:rsid w:val="009122D7"/>
    <w:rsid w:val="0092159B"/>
    <w:rsid w:val="00956B80"/>
    <w:rsid w:val="00965855"/>
    <w:rsid w:val="009B49A8"/>
    <w:rsid w:val="00A04BEC"/>
    <w:rsid w:val="00A457C0"/>
    <w:rsid w:val="00A62C7E"/>
    <w:rsid w:val="00AA26EC"/>
    <w:rsid w:val="00AB0FE7"/>
    <w:rsid w:val="00AD70A0"/>
    <w:rsid w:val="00B507F6"/>
    <w:rsid w:val="00B55964"/>
    <w:rsid w:val="00B76EB7"/>
    <w:rsid w:val="00B8181F"/>
    <w:rsid w:val="00B823A7"/>
    <w:rsid w:val="00B93546"/>
    <w:rsid w:val="00B94E00"/>
    <w:rsid w:val="00BB328A"/>
    <w:rsid w:val="00BB39C2"/>
    <w:rsid w:val="00BC7DAB"/>
    <w:rsid w:val="00BD7604"/>
    <w:rsid w:val="00C16629"/>
    <w:rsid w:val="00C96334"/>
    <w:rsid w:val="00C96C89"/>
    <w:rsid w:val="00CB6ED9"/>
    <w:rsid w:val="00CC16CD"/>
    <w:rsid w:val="00CC4CB7"/>
    <w:rsid w:val="00D416EB"/>
    <w:rsid w:val="00DA7CCA"/>
    <w:rsid w:val="00DB0D7F"/>
    <w:rsid w:val="00DC04CF"/>
    <w:rsid w:val="00DC191B"/>
    <w:rsid w:val="00DC4BFD"/>
    <w:rsid w:val="00E1104C"/>
    <w:rsid w:val="00E6790D"/>
    <w:rsid w:val="00EB1363"/>
    <w:rsid w:val="00EE033E"/>
    <w:rsid w:val="00EE44A9"/>
    <w:rsid w:val="00F66A57"/>
    <w:rsid w:val="00F722F1"/>
    <w:rsid w:val="00F856F0"/>
    <w:rsid w:val="00FB4C8A"/>
    <w:rsid w:val="00FC6A40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8B2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B6ED9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uk-UA" w:eastAsia="ar-SA"/>
    </w:rPr>
  </w:style>
  <w:style w:type="paragraph" w:styleId="2">
    <w:name w:val="heading 2"/>
    <w:basedOn w:val="a"/>
    <w:next w:val="a"/>
    <w:link w:val="20"/>
    <w:qFormat/>
    <w:rsid w:val="00CB6ED9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unhideWhenUsed/>
    <w:rsid w:val="00325E8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325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AA26EC"/>
    <w:rPr>
      <w:rFonts w:cs="Times New Roman"/>
      <w:b w:val="0"/>
      <w:color w:val="106BBE"/>
    </w:rPr>
  </w:style>
  <w:style w:type="character" w:customStyle="1" w:styleId="10">
    <w:name w:val="Заголовок 1 Знак"/>
    <w:basedOn w:val="a0"/>
    <w:link w:val="1"/>
    <w:rsid w:val="00CB6ED9"/>
    <w:rPr>
      <w:rFonts w:ascii="Times New Roman" w:eastAsia="Times New Roman" w:hAnsi="Times New Roman" w:cs="Times New Roman"/>
      <w:b/>
      <w:sz w:val="32"/>
      <w:szCs w:val="20"/>
      <w:lang w:val="uk-UA" w:eastAsia="ar-SA"/>
    </w:rPr>
  </w:style>
  <w:style w:type="character" w:customStyle="1" w:styleId="20">
    <w:name w:val="Заголовок 2 Знак"/>
    <w:basedOn w:val="a0"/>
    <w:link w:val="2"/>
    <w:rsid w:val="00CB6ED9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styleId="a4">
    <w:name w:val="Hyperlink"/>
    <w:basedOn w:val="a0"/>
    <w:uiPriority w:val="99"/>
    <w:semiHidden/>
    <w:unhideWhenUsed/>
    <w:rsid w:val="001872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B6ED9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uk-UA" w:eastAsia="ar-SA"/>
    </w:rPr>
  </w:style>
  <w:style w:type="paragraph" w:styleId="2">
    <w:name w:val="heading 2"/>
    <w:basedOn w:val="a"/>
    <w:next w:val="a"/>
    <w:link w:val="20"/>
    <w:qFormat/>
    <w:rsid w:val="00CB6ED9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unhideWhenUsed/>
    <w:rsid w:val="00325E8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325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AA26EC"/>
    <w:rPr>
      <w:rFonts w:cs="Times New Roman"/>
      <w:b w:val="0"/>
      <w:color w:val="106BBE"/>
    </w:rPr>
  </w:style>
  <w:style w:type="character" w:customStyle="1" w:styleId="10">
    <w:name w:val="Заголовок 1 Знак"/>
    <w:basedOn w:val="a0"/>
    <w:link w:val="1"/>
    <w:rsid w:val="00CB6ED9"/>
    <w:rPr>
      <w:rFonts w:ascii="Times New Roman" w:eastAsia="Times New Roman" w:hAnsi="Times New Roman" w:cs="Times New Roman"/>
      <w:b/>
      <w:sz w:val="32"/>
      <w:szCs w:val="20"/>
      <w:lang w:val="uk-UA" w:eastAsia="ar-SA"/>
    </w:rPr>
  </w:style>
  <w:style w:type="character" w:customStyle="1" w:styleId="20">
    <w:name w:val="Заголовок 2 Знак"/>
    <w:basedOn w:val="a0"/>
    <w:link w:val="2"/>
    <w:rsid w:val="00CB6ED9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styleId="a4">
    <w:name w:val="Hyperlink"/>
    <w:basedOn w:val="a0"/>
    <w:uiPriority w:val="99"/>
    <w:semiHidden/>
    <w:unhideWhenUsed/>
    <w:rsid w:val="001872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25505/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nternet.garant.ru/document/redirect/186367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0164072/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se.garant.ru/7335547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101</cp:revision>
  <cp:lastPrinted>2022-12-02T10:24:00Z</cp:lastPrinted>
  <dcterms:created xsi:type="dcterms:W3CDTF">2015-05-14T04:35:00Z</dcterms:created>
  <dcterms:modified xsi:type="dcterms:W3CDTF">2025-12-26T13:32:00Z</dcterms:modified>
</cp:coreProperties>
</file>